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3B8B7" w14:textId="7A30565F" w:rsidR="00154A20" w:rsidRPr="00CA6820" w:rsidRDefault="00CA6820" w:rsidP="00CA6820">
      <w:pPr>
        <w:overflowPunct w:val="0"/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CA6820">
        <w:rPr>
          <w:rFonts w:ascii="Times New Roman" w:hAnsi="Times New Roman"/>
          <w:bCs/>
          <w:sz w:val="24"/>
          <w:szCs w:val="24"/>
          <w:lang w:eastAsia="pl-PL"/>
        </w:rPr>
        <w:t>Załącznik nr 2 do</w:t>
      </w:r>
    </w:p>
    <w:p w14:paraId="45C037FA" w14:textId="3DEBCC49" w:rsidR="00CA6820" w:rsidRPr="00CA6820" w:rsidRDefault="00CA6820" w:rsidP="00CA6820">
      <w:pPr>
        <w:overflowPunct w:val="0"/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CA6820">
        <w:rPr>
          <w:rFonts w:ascii="Times New Roman" w:hAnsi="Times New Roman"/>
          <w:bCs/>
          <w:sz w:val="24"/>
          <w:szCs w:val="24"/>
          <w:lang w:eastAsia="pl-PL"/>
        </w:rPr>
        <w:t>Zapytania Ofertowego</w:t>
      </w:r>
    </w:p>
    <w:p w14:paraId="13F1CA55" w14:textId="62E7642D" w:rsidR="00CA6820" w:rsidRPr="00CA6820" w:rsidRDefault="00CA6820" w:rsidP="00CA6820">
      <w:pPr>
        <w:overflowPunct w:val="0"/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CA6820">
        <w:rPr>
          <w:rFonts w:ascii="Times New Roman" w:hAnsi="Times New Roman"/>
          <w:bCs/>
          <w:sz w:val="24"/>
          <w:szCs w:val="24"/>
          <w:lang w:eastAsia="pl-PL"/>
        </w:rPr>
        <w:t>DAK.221.23.2025</w:t>
      </w:r>
    </w:p>
    <w:p w14:paraId="15365CAA" w14:textId="77777777" w:rsidR="00CA6820" w:rsidRDefault="00CA6820" w:rsidP="00154A20">
      <w:pPr>
        <w:overflowPunct w:val="0"/>
        <w:autoSpaceDE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18D98DB" w14:textId="77777777" w:rsidR="00CA6820" w:rsidRDefault="00CA6820" w:rsidP="00154A20">
      <w:pPr>
        <w:overflowPunct w:val="0"/>
        <w:autoSpaceDE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882133B" w14:textId="77777777" w:rsidR="00154A20" w:rsidRDefault="00154A20" w:rsidP="00395981">
      <w:pPr>
        <w:overflowPunct w:val="0"/>
        <w:autoSpaceDE w:val="0"/>
        <w:spacing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.................................................</w:t>
      </w:r>
    </w:p>
    <w:p w14:paraId="1128949B" w14:textId="77777777" w:rsidR="00154A20" w:rsidRDefault="00154A20" w:rsidP="00395981">
      <w:pPr>
        <w:overflowPunct w:val="0"/>
        <w:autoSpaceDE w:val="0"/>
        <w:spacing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(pieczęć  firmowa)</w:t>
      </w:r>
    </w:p>
    <w:p w14:paraId="0B058B09" w14:textId="77777777" w:rsidR="00154A20" w:rsidRDefault="00154A20" w:rsidP="00154A2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EB390C3" w14:textId="77777777" w:rsidR="00154A20" w:rsidRPr="006C724C" w:rsidRDefault="00154A20" w:rsidP="00154A20">
      <w:pPr>
        <w:keepNext/>
        <w:overflowPunct w:val="0"/>
        <w:autoSpaceDE w:val="0"/>
        <w:spacing w:after="0" w:line="360" w:lineRule="auto"/>
        <w:jc w:val="center"/>
        <w:rPr>
          <w:rFonts w:ascii="Times New Roman" w:hAnsi="Times New Roman"/>
        </w:rPr>
      </w:pPr>
      <w:r w:rsidRPr="006C724C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O Ś W I A D C Z E N I E</w:t>
      </w:r>
    </w:p>
    <w:p w14:paraId="79C58764" w14:textId="77777777" w:rsidR="00154A20" w:rsidRPr="006C724C" w:rsidRDefault="00154A20" w:rsidP="00154A20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9E7FF97" w14:textId="77777777" w:rsidR="00154A20" w:rsidRPr="006C724C" w:rsidRDefault="00154A20" w:rsidP="00154A20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7E4E61E" w14:textId="59513D0C" w:rsidR="001C3954" w:rsidRPr="006C724C" w:rsidRDefault="001C3954" w:rsidP="001C3954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6C724C">
        <w:rPr>
          <w:rFonts w:ascii="Times New Roman" w:hAnsi="Times New Roman"/>
          <w:sz w:val="24"/>
          <w:szCs w:val="24"/>
          <w:lang w:eastAsia="pl-PL"/>
        </w:rPr>
        <w:t>Nie podlegam</w:t>
      </w:r>
      <w:r w:rsidR="00CA6820" w:rsidRPr="006C724C">
        <w:rPr>
          <w:rFonts w:ascii="Times New Roman" w:hAnsi="Times New Roman"/>
          <w:sz w:val="24"/>
          <w:szCs w:val="24"/>
          <w:lang w:eastAsia="pl-PL"/>
        </w:rPr>
        <w:t>/</w:t>
      </w:r>
      <w:r w:rsidRPr="006C724C">
        <w:rPr>
          <w:rFonts w:ascii="Times New Roman" w:hAnsi="Times New Roman"/>
          <w:sz w:val="24"/>
          <w:szCs w:val="24"/>
          <w:lang w:eastAsia="pl-PL"/>
        </w:rPr>
        <w:t xml:space="preserve">y wykluczeniu na podstawie art. 7 ust. 1 ustawy z dnia 13 kwietnia 2022 r. o szczególnych rozwiązaniach w zakresie przeciwdziałania wspieraniu agresji na Ukrainę oraz służących ochronie bezpieczeństwa narodowego </w:t>
      </w:r>
      <w:r w:rsidR="00CA6820" w:rsidRPr="006C724C">
        <w:rPr>
          <w:rFonts w:ascii="Times New Roman" w:hAnsi="Times New Roman"/>
          <w:sz w:val="24"/>
          <w:szCs w:val="24"/>
          <w:lang w:eastAsia="pl-PL"/>
        </w:rPr>
        <w:t xml:space="preserve"> (Dz. U. z 2025 r., poz. 514</w:t>
      </w:r>
      <w:r w:rsidRPr="006C724C">
        <w:rPr>
          <w:rFonts w:ascii="Times New Roman" w:hAnsi="Times New Roman"/>
          <w:sz w:val="24"/>
          <w:szCs w:val="24"/>
          <w:lang w:eastAsia="pl-PL"/>
        </w:rPr>
        <w:t>).</w:t>
      </w:r>
    </w:p>
    <w:p w14:paraId="4A7387E2" w14:textId="16FA9EDD" w:rsidR="00651A3C" w:rsidRPr="006C724C" w:rsidRDefault="00651A3C" w:rsidP="00651A3C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6C724C">
        <w:rPr>
          <w:rFonts w:ascii="Times New Roman" w:hAnsi="Times New Roman"/>
          <w:sz w:val="24"/>
          <w:szCs w:val="24"/>
          <w:lang w:eastAsia="pl-PL"/>
        </w:rPr>
        <w:t>S</w:t>
      </w:r>
      <w:r w:rsidR="0006490D" w:rsidRPr="006C724C">
        <w:rPr>
          <w:rFonts w:ascii="Times New Roman" w:hAnsi="Times New Roman"/>
          <w:sz w:val="24"/>
          <w:szCs w:val="24"/>
          <w:lang w:eastAsia="pl-PL"/>
        </w:rPr>
        <w:t>pełniam</w:t>
      </w:r>
      <w:r w:rsidR="006C724C" w:rsidRPr="006C724C">
        <w:rPr>
          <w:rFonts w:ascii="Times New Roman" w:hAnsi="Times New Roman"/>
          <w:sz w:val="24"/>
          <w:szCs w:val="24"/>
          <w:lang w:eastAsia="pl-PL"/>
        </w:rPr>
        <w:t>/y</w:t>
      </w:r>
      <w:r w:rsidRPr="006C724C">
        <w:rPr>
          <w:rFonts w:ascii="Times New Roman" w:hAnsi="Times New Roman"/>
          <w:sz w:val="24"/>
          <w:szCs w:val="24"/>
          <w:shd w:val="clear" w:color="auto" w:fill="FFFFFF"/>
        </w:rPr>
        <w:t xml:space="preserve"> wymagania dotyczące środków transportu przewożących produkty spożywcze, które określone zostały w rozdziale IV rozporządzenia (WE) 852/2004. Zgodnie z nimi środki transportu do przewozu żywności muszą być utrzymywane </w:t>
      </w:r>
      <w:r w:rsidR="00CA6820" w:rsidRPr="006C724C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C724C">
        <w:rPr>
          <w:rFonts w:ascii="Times New Roman" w:hAnsi="Times New Roman"/>
          <w:sz w:val="24"/>
          <w:szCs w:val="24"/>
          <w:shd w:val="clear" w:color="auto" w:fill="FFFFFF"/>
        </w:rPr>
        <w:t>w czystości i w dobrym stanie technicznym, aby chronić żywność przed zanieczyszczeniem. Muszą być tak zaprojektowane i skonstruowane, by możliwe było ich właściwe czyszczenie i/lub dezynfekcja.</w:t>
      </w:r>
    </w:p>
    <w:p w14:paraId="135CD5A8" w14:textId="27AD4E04" w:rsidR="00154A20" w:rsidRPr="006C724C" w:rsidRDefault="00651A3C" w:rsidP="00651A3C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6C724C">
        <w:rPr>
          <w:rFonts w:ascii="Times New Roman" w:hAnsi="Times New Roman"/>
          <w:sz w:val="24"/>
          <w:szCs w:val="24"/>
          <w:lang w:eastAsia="pl-PL"/>
        </w:rPr>
        <w:t>Posiadam</w:t>
      </w:r>
      <w:r w:rsidR="006C724C" w:rsidRPr="006C724C">
        <w:rPr>
          <w:rFonts w:ascii="Times New Roman" w:hAnsi="Times New Roman"/>
          <w:sz w:val="24"/>
          <w:szCs w:val="24"/>
          <w:lang w:eastAsia="pl-PL"/>
        </w:rPr>
        <w:t>/</w:t>
      </w:r>
      <w:r w:rsidRPr="006C724C">
        <w:rPr>
          <w:rFonts w:ascii="Times New Roman" w:hAnsi="Times New Roman"/>
          <w:sz w:val="24"/>
          <w:szCs w:val="24"/>
          <w:lang w:eastAsia="pl-PL"/>
        </w:rPr>
        <w:t>y</w:t>
      </w:r>
      <w:r w:rsidRPr="006C724C">
        <w:rPr>
          <w:rFonts w:ascii="Times New Roman" w:hAnsi="Times New Roman"/>
          <w:sz w:val="24"/>
          <w:szCs w:val="24"/>
          <w:shd w:val="clear" w:color="auto" w:fill="FFFFFF"/>
        </w:rPr>
        <w:t xml:space="preserve"> pojazd zatwierdzony przez Państwową Inspekcję Sanitarną do przewozu posiłków gotowych</w:t>
      </w:r>
      <w:r w:rsidR="00CA6820" w:rsidRPr="006C724C">
        <w:rPr>
          <w:rFonts w:ascii="Times New Roman" w:hAnsi="Times New Roman"/>
          <w:sz w:val="24"/>
          <w:szCs w:val="24"/>
          <w:shd w:val="clear" w:color="auto" w:fill="FFFFFF"/>
        </w:rPr>
        <w:t xml:space="preserve"> oraz niezbędne pojemniki/termosy do przewozu ciepłych posiłków</w:t>
      </w:r>
      <w:r w:rsidRPr="006C724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B7D4FD1" w14:textId="77777777" w:rsidR="00154A20" w:rsidRPr="006C724C" w:rsidRDefault="00154A20" w:rsidP="00154A20">
      <w:pPr>
        <w:keepNext/>
        <w:overflowPunct w:val="0"/>
        <w:autoSpaceDE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16BF133" w14:textId="77777777" w:rsidR="00154A20" w:rsidRPr="006C724C" w:rsidRDefault="00154A20" w:rsidP="00154A20">
      <w:pPr>
        <w:keepNext/>
        <w:overflowPunct w:val="0"/>
        <w:autoSpaceDE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510F722" w14:textId="77777777" w:rsidR="00154A20" w:rsidRPr="006C724C" w:rsidRDefault="00154A20" w:rsidP="00154A20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14:paraId="56E5C9BD" w14:textId="77777777" w:rsidR="00154A20" w:rsidRPr="006C724C" w:rsidRDefault="00154A20" w:rsidP="00154A20">
      <w:pPr>
        <w:overflowPunct w:val="0"/>
        <w:autoSpaceDE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C724C">
        <w:rPr>
          <w:rFonts w:ascii="Times New Roman" w:hAnsi="Times New Roman"/>
          <w:sz w:val="24"/>
          <w:szCs w:val="24"/>
          <w:lang w:eastAsia="pl-PL"/>
        </w:rPr>
        <w:t xml:space="preserve">....................... dn. ...................                                        .................................................... </w:t>
      </w:r>
    </w:p>
    <w:p w14:paraId="48793133" w14:textId="77777777" w:rsidR="00154A20" w:rsidRPr="006C724C" w:rsidRDefault="00154A20" w:rsidP="00A9603E">
      <w:pPr>
        <w:overflowPunct w:val="0"/>
        <w:autoSpaceDE w:val="0"/>
        <w:spacing w:after="0"/>
        <w:ind w:left="6300" w:hanging="633"/>
        <w:jc w:val="both"/>
        <w:rPr>
          <w:rFonts w:ascii="Times New Roman" w:hAnsi="Times New Roman"/>
          <w:sz w:val="18"/>
          <w:szCs w:val="18"/>
          <w:lang w:eastAsia="pl-PL"/>
        </w:rPr>
      </w:pPr>
      <w:r w:rsidRPr="006C724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80E42" w:rsidRPr="006C724C">
        <w:rPr>
          <w:rFonts w:ascii="Times New Roman" w:hAnsi="Times New Roman"/>
          <w:sz w:val="24"/>
          <w:szCs w:val="24"/>
          <w:lang w:eastAsia="pl-PL"/>
        </w:rPr>
        <w:tab/>
      </w:r>
      <w:r w:rsidRPr="006C724C">
        <w:rPr>
          <w:rFonts w:ascii="Times New Roman" w:hAnsi="Times New Roman"/>
          <w:sz w:val="18"/>
          <w:szCs w:val="18"/>
          <w:lang w:eastAsia="pl-PL"/>
        </w:rPr>
        <w:t>(podpis i pieczęć upoważnionego   przedstawiciela Wykonawcy)</w:t>
      </w:r>
    </w:p>
    <w:p w14:paraId="6C614DB0" w14:textId="77777777" w:rsidR="00D905D8" w:rsidRPr="006C724C" w:rsidRDefault="00D905D8">
      <w:pPr>
        <w:rPr>
          <w:rFonts w:ascii="Times New Roman" w:hAnsi="Times New Roman"/>
        </w:rPr>
      </w:pPr>
    </w:p>
    <w:sectPr w:rsidR="00D905D8" w:rsidRPr="006C724C" w:rsidSect="00D90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4765B"/>
    <w:multiLevelType w:val="multilevel"/>
    <w:tmpl w:val="9092A92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">
    <w:nsid w:val="60C52930"/>
    <w:multiLevelType w:val="hybridMultilevel"/>
    <w:tmpl w:val="7D9892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6572EB5"/>
    <w:multiLevelType w:val="hybridMultilevel"/>
    <w:tmpl w:val="F296E7B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27568786">
      <w:start w:val="1"/>
      <w:numFmt w:val="decimal"/>
      <w:lvlText w:val="%2)"/>
      <w:lvlJc w:val="left"/>
      <w:pPr>
        <w:ind w:left="2280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20"/>
    <w:rsid w:val="0006490D"/>
    <w:rsid w:val="00100E35"/>
    <w:rsid w:val="00154A20"/>
    <w:rsid w:val="001C3954"/>
    <w:rsid w:val="00380E42"/>
    <w:rsid w:val="00395981"/>
    <w:rsid w:val="0041419E"/>
    <w:rsid w:val="00651A3C"/>
    <w:rsid w:val="006C724C"/>
    <w:rsid w:val="008368E0"/>
    <w:rsid w:val="00842D26"/>
    <w:rsid w:val="008B357C"/>
    <w:rsid w:val="00A9603E"/>
    <w:rsid w:val="00C1471E"/>
    <w:rsid w:val="00C52CEE"/>
    <w:rsid w:val="00CA6820"/>
    <w:rsid w:val="00D9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F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A2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8E0"/>
    <w:pPr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A2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8E0"/>
    <w:pPr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 Lubartow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Elżbieta Bodzak</cp:lastModifiedBy>
  <cp:revision>6</cp:revision>
  <cp:lastPrinted>2024-12-27T13:53:00Z</cp:lastPrinted>
  <dcterms:created xsi:type="dcterms:W3CDTF">2022-12-08T13:53:00Z</dcterms:created>
  <dcterms:modified xsi:type="dcterms:W3CDTF">2025-12-03T13:45:00Z</dcterms:modified>
</cp:coreProperties>
</file>